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3E53A" w14:textId="0F4F3566" w:rsidR="00906E61" w:rsidRPr="00906E61" w:rsidRDefault="00906E61" w:rsidP="00906E61">
      <w:pPr>
        <w:rPr>
          <w:lang w:val="en-US"/>
        </w:rPr>
      </w:pPr>
      <w:r w:rsidRPr="00906E61">
        <w:rPr>
          <w:b/>
          <w:bCs/>
          <w:lang w:val="en-US"/>
        </w:rPr>
        <w:t>Abstract</w:t>
      </w:r>
      <w:r w:rsidRPr="00906E61">
        <w:rPr>
          <w:lang w:val="en-US"/>
        </w:rPr>
        <w:t>: Through a critical literature review, the study analyses the influence</w:t>
      </w:r>
      <w:r w:rsidRPr="00906E61">
        <w:rPr>
          <w:lang w:val="en-US"/>
        </w:rPr>
        <w:t xml:space="preserve"> </w:t>
      </w:r>
      <w:r w:rsidRPr="00906E61">
        <w:rPr>
          <w:lang w:val="en-US"/>
        </w:rPr>
        <w:t>of leaders’ sensory and emotional experiences on shaping their capacity to</w:t>
      </w:r>
      <w:r w:rsidRPr="00906E61">
        <w:rPr>
          <w:lang w:val="en-US"/>
        </w:rPr>
        <w:t xml:space="preserve"> </w:t>
      </w:r>
      <w:r w:rsidRPr="00906E61">
        <w:rPr>
          <w:lang w:val="en-US"/>
        </w:rPr>
        <w:t xml:space="preserve">navigate contradictions and tensions inherent in complex </w:t>
      </w:r>
      <w:proofErr w:type="spellStart"/>
      <w:r w:rsidRPr="00906E61">
        <w:rPr>
          <w:lang w:val="en-US"/>
        </w:rPr>
        <w:t>organisational</w:t>
      </w:r>
      <w:proofErr w:type="spellEnd"/>
      <w:r w:rsidRPr="00906E61">
        <w:rPr>
          <w:lang w:val="en-US"/>
        </w:rPr>
        <w:t xml:space="preserve"> </w:t>
      </w:r>
      <w:r w:rsidRPr="00906E61">
        <w:rPr>
          <w:lang w:val="en-US"/>
        </w:rPr>
        <w:t>environments. By engaging with concepts of embodied perception, multisensory</w:t>
      </w:r>
      <w:r w:rsidRPr="00906E61">
        <w:rPr>
          <w:lang w:val="en-US"/>
        </w:rPr>
        <w:t xml:space="preserve"> </w:t>
      </w:r>
      <w:r w:rsidRPr="00906E61">
        <w:rPr>
          <w:lang w:val="en-US"/>
        </w:rPr>
        <w:t>engagement, and aesthetic judgment, the article highlights how these factors</w:t>
      </w:r>
      <w:r>
        <w:rPr>
          <w:lang w:val="en-US"/>
        </w:rPr>
        <w:t xml:space="preserve"> </w:t>
      </w:r>
      <w:r w:rsidRPr="00906E61">
        <w:rPr>
          <w:lang w:val="en-US"/>
        </w:rPr>
        <w:t>contribute to leaders’ decision-making processes and their ability to foster</w:t>
      </w:r>
      <w:r>
        <w:rPr>
          <w:lang w:val="en-US"/>
        </w:rPr>
        <w:t xml:space="preserve"> </w:t>
      </w:r>
      <w:r w:rsidRPr="00906E61">
        <w:rPr>
          <w:lang w:val="en-US"/>
        </w:rPr>
        <w:t>creative resolutions in paradoxical situations, offering a phenomenological</w:t>
      </w:r>
      <w:r>
        <w:rPr>
          <w:lang w:val="en-US"/>
        </w:rPr>
        <w:t xml:space="preserve"> </w:t>
      </w:r>
      <w:r w:rsidRPr="00906E61">
        <w:rPr>
          <w:lang w:val="en-US"/>
        </w:rPr>
        <w:t xml:space="preserve">perspective that </w:t>
      </w:r>
      <w:proofErr w:type="spellStart"/>
      <w:r w:rsidRPr="00906E61">
        <w:rPr>
          <w:lang w:val="en-US"/>
        </w:rPr>
        <w:t>emphasises</w:t>
      </w:r>
      <w:proofErr w:type="spellEnd"/>
      <w:r w:rsidRPr="00906E61">
        <w:rPr>
          <w:lang w:val="en-US"/>
        </w:rPr>
        <w:t xml:space="preserve"> the importance of leaders’ subjective experiences</w:t>
      </w:r>
      <w:r>
        <w:rPr>
          <w:lang w:val="en-US"/>
        </w:rPr>
        <w:t xml:space="preserve"> </w:t>
      </w:r>
      <w:r w:rsidRPr="00906E61">
        <w:rPr>
          <w:lang w:val="en-US"/>
        </w:rPr>
        <w:t xml:space="preserve">in managing </w:t>
      </w:r>
      <w:proofErr w:type="spellStart"/>
      <w:r w:rsidRPr="00906E61">
        <w:rPr>
          <w:lang w:val="en-US"/>
        </w:rPr>
        <w:t>organisational</w:t>
      </w:r>
      <w:proofErr w:type="spellEnd"/>
      <w:r w:rsidRPr="00906E61">
        <w:rPr>
          <w:lang w:val="en-US"/>
        </w:rPr>
        <w:t xml:space="preserve"> complexity. The article answers the following</w:t>
      </w:r>
      <w:r>
        <w:rPr>
          <w:lang w:val="en-US"/>
        </w:rPr>
        <w:t xml:space="preserve"> </w:t>
      </w:r>
      <w:r w:rsidRPr="00906E61">
        <w:rPr>
          <w:lang w:val="en-US"/>
        </w:rPr>
        <w:t>research questions: 1) How do subjective aesthetic experiences (including</w:t>
      </w:r>
      <w:r>
        <w:rPr>
          <w:lang w:val="en-US"/>
        </w:rPr>
        <w:t xml:space="preserve"> </w:t>
      </w:r>
      <w:r w:rsidRPr="00906E61">
        <w:rPr>
          <w:lang w:val="en-US"/>
        </w:rPr>
        <w:t xml:space="preserve">sensory perceptions and emotional responses) influence leaders’ </w:t>
      </w:r>
      <w:proofErr w:type="spellStart"/>
      <w:r w:rsidRPr="00906E61">
        <w:rPr>
          <w:lang w:val="en-US"/>
        </w:rPr>
        <w:t>decisionmaking</w:t>
      </w:r>
      <w:proofErr w:type="spellEnd"/>
      <w:r>
        <w:rPr>
          <w:lang w:val="en-US"/>
        </w:rPr>
        <w:t xml:space="preserve"> </w:t>
      </w:r>
      <w:r w:rsidRPr="00906E61">
        <w:rPr>
          <w:lang w:val="en-US"/>
        </w:rPr>
        <w:t xml:space="preserve">processes and ability to manage </w:t>
      </w:r>
      <w:proofErr w:type="spellStart"/>
      <w:r w:rsidRPr="00906E61">
        <w:rPr>
          <w:lang w:val="en-US"/>
        </w:rPr>
        <w:t>organisational</w:t>
      </w:r>
      <w:proofErr w:type="spellEnd"/>
      <w:r w:rsidRPr="00906E61">
        <w:rPr>
          <w:lang w:val="en-US"/>
        </w:rPr>
        <w:t xml:space="preserve"> paradoxes and</w:t>
      </w:r>
      <w:r>
        <w:rPr>
          <w:lang w:val="en-US"/>
        </w:rPr>
        <w:t xml:space="preserve"> </w:t>
      </w:r>
      <w:r w:rsidRPr="00906E61">
        <w:rPr>
          <w:lang w:val="en-US"/>
        </w:rPr>
        <w:t>complexity? 2) How do embodied perception, multisensory engagement, and</w:t>
      </w:r>
      <w:r>
        <w:rPr>
          <w:lang w:val="en-US"/>
        </w:rPr>
        <w:t xml:space="preserve"> </w:t>
      </w:r>
      <w:r w:rsidRPr="00906E61">
        <w:rPr>
          <w:lang w:val="en-US"/>
        </w:rPr>
        <w:t>aesthetic judgments enhance the efficiency of dialectical leadership in resolving</w:t>
      </w:r>
      <w:r>
        <w:rPr>
          <w:lang w:val="en-US"/>
        </w:rPr>
        <w:t xml:space="preserve"> </w:t>
      </w:r>
      <w:r w:rsidRPr="00906E61">
        <w:rPr>
          <w:lang w:val="en-US"/>
        </w:rPr>
        <w:t xml:space="preserve">tensions and fostering creativity within </w:t>
      </w:r>
      <w:proofErr w:type="spellStart"/>
      <w:r w:rsidRPr="00906E61">
        <w:rPr>
          <w:lang w:val="en-US"/>
        </w:rPr>
        <w:t>organisations</w:t>
      </w:r>
      <w:proofErr w:type="spellEnd"/>
      <w:r w:rsidRPr="00906E61">
        <w:rPr>
          <w:lang w:val="en-US"/>
        </w:rPr>
        <w:t>? The article concludes by</w:t>
      </w:r>
      <w:r>
        <w:rPr>
          <w:lang w:val="en-US"/>
        </w:rPr>
        <w:t xml:space="preserve"> </w:t>
      </w:r>
      <w:r w:rsidRPr="00906E61">
        <w:rPr>
          <w:lang w:val="en-US"/>
        </w:rPr>
        <w:t>underlining its limitations and proposing future research directions.</w:t>
      </w:r>
    </w:p>
    <w:p w14:paraId="66AB5454" w14:textId="25F6FCBA" w:rsidR="00B85169" w:rsidRDefault="00906E61" w:rsidP="00906E61">
      <w:r w:rsidRPr="00906E61">
        <w:rPr>
          <w:b/>
          <w:bCs/>
          <w:lang w:val="en-US"/>
        </w:rPr>
        <w:t xml:space="preserve">Keywords: </w:t>
      </w:r>
      <w:r w:rsidRPr="00906E61">
        <w:rPr>
          <w:lang w:val="en-US"/>
        </w:rPr>
        <w:t>discursive leadership, management aesthetics, management art,</w:t>
      </w:r>
      <w:r>
        <w:rPr>
          <w:lang w:val="en-US"/>
        </w:rPr>
        <w:t xml:space="preserve"> </w:t>
      </w:r>
      <w:proofErr w:type="spellStart"/>
      <w:r w:rsidRPr="00906E61">
        <w:t>humanistic</w:t>
      </w:r>
      <w:proofErr w:type="spellEnd"/>
      <w:r w:rsidRPr="00906E61">
        <w:t xml:space="preserve"> management, </w:t>
      </w:r>
      <w:proofErr w:type="spellStart"/>
      <w:r w:rsidRPr="00906E61">
        <w:t>phenomenology</w:t>
      </w:r>
      <w:proofErr w:type="spellEnd"/>
    </w:p>
    <w:sectPr w:rsidR="00B8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61"/>
    <w:rsid w:val="00906E61"/>
    <w:rsid w:val="009A7E7C"/>
    <w:rsid w:val="00B85169"/>
    <w:rsid w:val="00D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E40D"/>
  <w15:chartTrackingRefBased/>
  <w15:docId w15:val="{B1C690E0-D95A-479D-83DA-FF66A096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E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E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E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E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E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E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6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6E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E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6E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E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E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Julia</dc:creator>
  <cp:keywords/>
  <dc:description/>
  <cp:lastModifiedBy>Żak Julia</cp:lastModifiedBy>
  <cp:revision>1</cp:revision>
  <dcterms:created xsi:type="dcterms:W3CDTF">2024-12-16T09:45:00Z</dcterms:created>
  <dcterms:modified xsi:type="dcterms:W3CDTF">2024-12-16T09:46:00Z</dcterms:modified>
</cp:coreProperties>
</file>